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5740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Документы Федерального уровня</w:t>
      </w:r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5740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Руководство по проектированию и дизайну образовательного пространства </w:t>
      </w:r>
      <w:hyperlink r:id="rId5" w:tooltip="https://czentrobrazovaniyamagas-r26.gosweb.gosuslugi.ru/netcat_files/145/2871/Rukovodstvo_po_proektirovaniyu_i_dizaynu_obrazovatel_nogo_prostranstva.pdf" w:history="1"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>https://czentrobrazovaniyamagas-r26.gosweb.gosuslugi.ru/netcat_files/145/2871/Rukovodstvo_po_proektirovaniyu_i_dizaynu_obrazovatel_nogo_prostranstva.pdf</w:t>
        </w:r>
      </w:hyperlink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5740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Pr="0035740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естественно-научной</w:t>
      </w:r>
      <w:proofErr w:type="gramEnd"/>
      <w:r w:rsidRPr="0035740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технологической направленностей</w:t>
      </w:r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" w:tooltip="https://docs.edu.gov.ru/document/e783d484f797625ceffc4ed2abcdf71c/download/4965/" w:history="1"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>https://docs.edu.gov.ru/document/e783d484f797625ceffc4ed2abcdf71c/download/4965/</w:t>
        </w:r>
      </w:hyperlink>
      <w:r w:rsidRPr="0035740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35740D" w:rsidRPr="0035740D" w:rsidRDefault="0035740D" w:rsidP="0035740D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5740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Документы регионального уровня</w:t>
      </w:r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" w:tooltip="Приказ 589-ПК от 29.05.2023 Министерства образования Тверской области" w:history="1"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>Приказ 589-ПК от 29.05.2023 Министерства образования Тверской области</w:t>
        </w:r>
      </w:hyperlink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8" w:tooltip="Приказ 1364 -ПК от 28.12.2022 Министерства образования Тверской области" w:history="1"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>Приказ 1364 -ПК от 28.12.2022 Министерства образования Тверской области</w:t>
        </w:r>
      </w:hyperlink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9" w:tooltip="Приказ № 119 -ПК от 04.02.2021 Министерства образования Тверской области" w:history="1"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>Приказ № 119 -ПК от 04.02.2021 Министерства образования Тверской области</w:t>
        </w:r>
      </w:hyperlink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0" w:tooltip="Приказ №140 -ПК от 10.02.2023 Министерства образования Тверской области" w:history="1"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>Приказ №140 -ПК от 10.02.2023 Министерства образования Тверской области</w:t>
        </w:r>
      </w:hyperlink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1" w:tooltip="Приказ №1169 -ПК от 23.11.2023 Министерства образования Тверской области" w:history="1"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>Приказ №1169 -ПК от 23.11.2023 Министерства образования Тверской области</w:t>
        </w:r>
      </w:hyperlink>
    </w:p>
    <w:p w:rsidR="0035740D" w:rsidRPr="0035740D" w:rsidRDefault="0035740D" w:rsidP="0035740D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40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black" stroked="f"/>
        </w:pict>
      </w:r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5740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Документы образовательной организации</w:t>
      </w:r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2" w:tooltip="Приказ «О назначении руководителя, ответственного за функционирование и развитие Центра естественно-научного профиля «Точка роста»" w:history="1"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 xml:space="preserve">Приказ «О назначении руководителя, ответственного за функционирование и развитие Центра </w:t>
        </w:r>
        <w:proofErr w:type="gramStart"/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>естественно-научного</w:t>
        </w:r>
        <w:proofErr w:type="gramEnd"/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 xml:space="preserve"> профиля «Точка роста»</w:t>
        </w:r>
      </w:hyperlink>
    </w:p>
    <w:p w:rsidR="0035740D" w:rsidRPr="0035740D" w:rsidRDefault="0035740D" w:rsidP="0035740D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3" w:tooltip="Положение о Центре образования естественно-научной и технологической направленностей &quot;Точка роста&quot;" w:history="1"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 xml:space="preserve">Положение о Центре образования естественно-научной и </w:t>
        </w:r>
        <w:proofErr w:type="gramStart"/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>технологической</w:t>
        </w:r>
        <w:proofErr w:type="gramEnd"/>
        <w:r w:rsidRPr="0035740D">
          <w:rPr>
            <w:rFonts w:ascii="Arial" w:eastAsia="Times New Roman" w:hAnsi="Arial" w:cs="Arial"/>
            <w:color w:val="428BCA"/>
            <w:sz w:val="26"/>
            <w:szCs w:val="26"/>
            <w:lang w:eastAsia="ru-RU"/>
          </w:rPr>
          <w:t xml:space="preserve"> направленностей "Точка роста"</w:t>
        </w:r>
      </w:hyperlink>
    </w:p>
    <w:p w:rsidR="00EB24EB" w:rsidRDefault="00EB24EB">
      <w:bookmarkStart w:id="0" w:name="_GoBack"/>
      <w:bookmarkEnd w:id="0"/>
    </w:p>
    <w:sectPr w:rsidR="00EB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0D"/>
    <w:rsid w:val="000669B7"/>
    <w:rsid w:val="000D7E3F"/>
    <w:rsid w:val="000E094F"/>
    <w:rsid w:val="001D6D05"/>
    <w:rsid w:val="002C482B"/>
    <w:rsid w:val="002E01E0"/>
    <w:rsid w:val="0035740D"/>
    <w:rsid w:val="00461F5A"/>
    <w:rsid w:val="00597446"/>
    <w:rsid w:val="007D5DCB"/>
    <w:rsid w:val="0093354C"/>
    <w:rsid w:val="00AC0DB6"/>
    <w:rsid w:val="00C67051"/>
    <w:rsid w:val="00CA6FFE"/>
    <w:rsid w:val="00D36DBA"/>
    <w:rsid w:val="00DD2D49"/>
    <w:rsid w:val="00DE7118"/>
    <w:rsid w:val="00E925FE"/>
    <w:rsid w:val="00EA7B24"/>
    <w:rsid w:val="00EB24EB"/>
    <w:rsid w:val="00E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0D"/>
    <w:rPr>
      <w:b/>
      <w:bCs/>
    </w:rPr>
  </w:style>
  <w:style w:type="character" w:styleId="a5">
    <w:name w:val="Hyperlink"/>
    <w:basedOn w:val="a0"/>
    <w:uiPriority w:val="99"/>
    <w:semiHidden/>
    <w:unhideWhenUsed/>
    <w:rsid w:val="003574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0D"/>
    <w:rPr>
      <w:b/>
      <w:bCs/>
    </w:rPr>
  </w:style>
  <w:style w:type="character" w:styleId="a5">
    <w:name w:val="Hyperlink"/>
    <w:basedOn w:val="a0"/>
    <w:uiPriority w:val="99"/>
    <w:semiHidden/>
    <w:unhideWhenUsed/>
    <w:rsid w:val="003574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-novosel.ru/tinybrowser/files/dokumenty/prikazy/2020/3/prikaz_1364_-pk_ot_28_12_2022_ministerstva_obrazovaniya_tverskoy_oblasti.pdf" TargetMode="External"/><Relationship Id="rId13" Type="http://schemas.openxmlformats.org/officeDocument/2006/relationships/hyperlink" Target="http://shkola-novosel.ru/tinybrowser/files/tochka_rosta/2023/02/polozhenie_o_tochke_rost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hkola-novosel.ru/tinybrowser/files/dokumenty/prikazy/2020/3/prikaz_589-pk_ot_29_05_2023_ministerstva_obrazovaniya_tverskoy_oblasti.pdf" TargetMode="External"/><Relationship Id="rId12" Type="http://schemas.openxmlformats.org/officeDocument/2006/relationships/hyperlink" Target="http://shkola-novosel.ru/tinybrowser/files/dokumenty/prikazy/2020/3/prikaz_o_naznachenii_rukovoditelya_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edu.gov.ru/document/e783d484f797625ceffc4ed2abcdf71c/download/4965/" TargetMode="External"/><Relationship Id="rId11" Type="http://schemas.openxmlformats.org/officeDocument/2006/relationships/hyperlink" Target="http://shkola-novosel.ru/tinybrowser/files/dokumenty/prikazy/2020/3/prikaz_-1169_-pk_ot_23_11_2023_ministerstva_obrazovaniya_tverskoy_oblasti.pdf" TargetMode="External"/><Relationship Id="rId5" Type="http://schemas.openxmlformats.org/officeDocument/2006/relationships/hyperlink" Target="https://czentrobrazovaniyamagas-r26.gosweb.gosuslugi.ru/netcat_files/145/2871/Rukovodstvo_po_proektirovaniyu_i_dizaynu_obrazovatel_nogo_prostranstva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hkola-novosel.ru/tinybrowser/files/dokumenty/prikazy/2020/3/prikaz_-140_-pk_ot_10_02_2023_ministerstva_obrazovaniya_tverskoy_oblast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kola-novosel.ru/tinybrowser/files/dokumenty/prikazy/2020/3/prikaz_-_119_-pk_ot_04_02_2021_ministerrstva_obrazovaniya_tverskoy_oblast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APTEM</dc:creator>
  <cp:lastModifiedBy>APTEM</cp:lastModifiedBy>
  <cp:revision>1</cp:revision>
  <dcterms:created xsi:type="dcterms:W3CDTF">2025-12-11T16:16:00Z</dcterms:created>
  <dcterms:modified xsi:type="dcterms:W3CDTF">2025-12-11T16:17:00Z</dcterms:modified>
</cp:coreProperties>
</file>